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2"/>
        <w:tblW w:w="15257" w:type="dxa"/>
        <w:tblInd w:w="-548" w:type="dxa"/>
        <w:tblLook w:val="04A0" w:firstRow="1" w:lastRow="0" w:firstColumn="1" w:lastColumn="0" w:noHBand="0" w:noVBand="1"/>
      </w:tblPr>
      <w:tblGrid>
        <w:gridCol w:w="1649"/>
        <w:gridCol w:w="5528"/>
        <w:gridCol w:w="8080"/>
      </w:tblGrid>
      <w:tr w:rsidR="00564B21" w:rsidTr="00A5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564B21" w:rsidRDefault="00564B21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5528" w:type="dxa"/>
          </w:tcPr>
          <w:p w:rsidR="00564B21" w:rsidRDefault="008F4CE8" w:rsidP="003C553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8080" w:type="dxa"/>
          </w:tcPr>
          <w:p w:rsidR="00564B21" w:rsidRDefault="00134102" w:rsidP="003C553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Başlık</w:t>
            </w:r>
          </w:p>
        </w:tc>
      </w:tr>
      <w:tr w:rsidR="00564B21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564B21" w:rsidRDefault="00696BE3" w:rsidP="00427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09:40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- 10:0</w:t>
            </w:r>
            <w:r w:rsidR="002D5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528" w:type="dxa"/>
          </w:tcPr>
          <w:p w:rsidR="002D59BE" w:rsidRDefault="008F4CE8" w:rsidP="003C55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30474">
              <w:rPr>
                <w:rFonts w:ascii="Times New Roman" w:hAnsi="Times New Roman" w:cs="Times New Roman"/>
                <w:sz w:val="24"/>
              </w:rPr>
              <w:t>Açılış konuşması</w:t>
            </w:r>
          </w:p>
        </w:tc>
        <w:tc>
          <w:tcPr>
            <w:tcW w:w="8080" w:type="dxa"/>
          </w:tcPr>
          <w:p w:rsidR="00506EAB" w:rsidRDefault="00506EAB" w:rsidP="00506E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506EAB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Prof. Dr. Ünal AY</w:t>
            </w:r>
          </w:p>
          <w:p w:rsidR="00743215" w:rsidRPr="00AD5001" w:rsidRDefault="00743215" w:rsidP="00506E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8064A2" w:themeColor="accent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 xml:space="preserve">      </w:t>
            </w:r>
            <w:r w:rsidRPr="00AD5001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Rektör- Çağ Üniversitesi</w:t>
            </w:r>
          </w:p>
          <w:p w:rsidR="00564B21" w:rsidRDefault="00506EAB" w:rsidP="00AD500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506EAB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Prof. Dr. Ali Engin OBA</w:t>
            </w:r>
          </w:p>
          <w:p w:rsidR="00AD5001" w:rsidRDefault="00AD5001" w:rsidP="00AD500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064A2" w:themeColor="accent4"/>
              </w:rPr>
              <w:t xml:space="preserve">      Çağ Üniversitesi</w:t>
            </w:r>
          </w:p>
        </w:tc>
      </w:tr>
      <w:tr w:rsidR="00564B21" w:rsidTr="00A570BC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564B21" w:rsidRDefault="00696BE3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</w:t>
            </w:r>
            <w:r w:rsidR="002D59BE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="004273F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11:3</w:t>
            </w:r>
            <w:r w:rsidR="00EB72B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528" w:type="dxa"/>
          </w:tcPr>
          <w:p w:rsidR="00A67A2E" w:rsidRDefault="00134102" w:rsidP="00A67A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134102">
              <w:rPr>
                <w:rFonts w:ascii="Times New Roman" w:hAnsi="Times New Roman" w:cs="Times New Roman"/>
                <w:b/>
                <w:sz w:val="24"/>
              </w:rPr>
              <w:t>1. Oturum: Türk-</w:t>
            </w:r>
            <w:r w:rsidR="003C553B" w:rsidRPr="00134102">
              <w:rPr>
                <w:rFonts w:ascii="Times New Roman" w:hAnsi="Times New Roman" w:cs="Times New Roman"/>
                <w:b/>
                <w:sz w:val="24"/>
              </w:rPr>
              <w:t>Yunan İlişkileri</w:t>
            </w:r>
          </w:p>
          <w:p w:rsidR="004D1247" w:rsidRDefault="004D1247" w:rsidP="00A67A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4D1247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Oturum Başkanı: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 xml:space="preserve"> </w:t>
            </w:r>
            <w:r w:rsidR="00294920" w:rsidRPr="00294920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Büyükelçi (E) Prof. Dr. Ali Engin Oba</w:t>
            </w:r>
          </w:p>
          <w:p w:rsidR="00AD5001" w:rsidRPr="00AD5001" w:rsidRDefault="00AD5001" w:rsidP="00A67A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AD5001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Çağ Üniversitesi</w:t>
            </w:r>
          </w:p>
        </w:tc>
        <w:tc>
          <w:tcPr>
            <w:tcW w:w="8080" w:type="dxa"/>
          </w:tcPr>
          <w:p w:rsidR="00564B21" w:rsidRDefault="00564B21" w:rsidP="003C55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53B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3C553B" w:rsidRDefault="003C553B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E4483" w:rsidRDefault="008548B7" w:rsidP="001F51BB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548B7">
              <w:rPr>
                <w:rFonts w:ascii="Times New Roman" w:hAnsi="Times New Roman" w:cs="Times New Roman"/>
                <w:sz w:val="24"/>
              </w:rPr>
              <w:t>Büyükelçi (E) Prof. Dr. Ali Engin Oba</w:t>
            </w:r>
          </w:p>
          <w:p w:rsidR="0066352D" w:rsidRPr="001F51BB" w:rsidRDefault="0066352D" w:rsidP="001F51BB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51BB">
              <w:rPr>
                <w:rFonts w:ascii="Times New Roman" w:hAnsi="Times New Roman" w:cs="Times New Roman"/>
                <w:i/>
              </w:rPr>
              <w:t>Çağ Üniversitesi</w:t>
            </w:r>
          </w:p>
        </w:tc>
        <w:tc>
          <w:tcPr>
            <w:tcW w:w="8080" w:type="dxa"/>
          </w:tcPr>
          <w:p w:rsidR="003C553B" w:rsidRDefault="0008397D" w:rsidP="003C55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8397D">
              <w:rPr>
                <w:rFonts w:ascii="Times New Roman" w:hAnsi="Times New Roman" w:cs="Times New Roman"/>
                <w:sz w:val="24"/>
              </w:rPr>
              <w:t>Türk Yunan İlişkilerine Bakış: İki Türk Diplomatının Türk-Yunan İlişkilerini Değerlendirmesi</w:t>
            </w:r>
          </w:p>
        </w:tc>
      </w:tr>
      <w:tr w:rsidR="00003E62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003E62" w:rsidRDefault="00003E62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003E62" w:rsidRDefault="00003E62" w:rsidP="001F51BB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F74A5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Anthony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Deriziotis</w:t>
            </w:r>
            <w:proofErr w:type="spellEnd"/>
          </w:p>
          <w:p w:rsidR="0066352D" w:rsidRPr="004D1247" w:rsidRDefault="0066352D" w:rsidP="001F51BB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20B3">
              <w:rPr>
                <w:rFonts w:ascii="Times New Roman" w:hAnsi="Times New Roman" w:cs="Times New Roman"/>
                <w:i/>
                <w:szCs w:val="24"/>
              </w:rPr>
              <w:t>National</w:t>
            </w:r>
            <w:proofErr w:type="spellEnd"/>
            <w:r w:rsidRPr="00BE20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BE20B3">
              <w:rPr>
                <w:rFonts w:ascii="Times New Roman" w:hAnsi="Times New Roman" w:cs="Times New Roman"/>
                <w:i/>
                <w:szCs w:val="24"/>
              </w:rPr>
              <w:t>and</w:t>
            </w:r>
            <w:proofErr w:type="spellEnd"/>
            <w:r w:rsidRPr="00BE20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BE20B3">
              <w:rPr>
                <w:rFonts w:ascii="Times New Roman" w:hAnsi="Times New Roman" w:cs="Times New Roman"/>
                <w:i/>
                <w:szCs w:val="24"/>
              </w:rPr>
              <w:t>Kapodistrian</w:t>
            </w:r>
            <w:proofErr w:type="spellEnd"/>
            <w:r w:rsidRPr="00BE20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BE20B3">
              <w:rPr>
                <w:rFonts w:ascii="Times New Roman" w:hAnsi="Times New Roman" w:cs="Times New Roman"/>
                <w:i/>
                <w:szCs w:val="24"/>
              </w:rPr>
              <w:t>University</w:t>
            </w:r>
            <w:proofErr w:type="spellEnd"/>
            <w:r w:rsidRPr="00BE20B3">
              <w:rPr>
                <w:rFonts w:ascii="Times New Roman" w:hAnsi="Times New Roman" w:cs="Times New Roman"/>
                <w:i/>
                <w:szCs w:val="24"/>
              </w:rPr>
              <w:t xml:space="preserve"> of </w:t>
            </w:r>
            <w:proofErr w:type="spellStart"/>
            <w:r w:rsidRPr="00BE20B3">
              <w:rPr>
                <w:rFonts w:ascii="Times New Roman" w:hAnsi="Times New Roman" w:cs="Times New Roman"/>
                <w:i/>
                <w:szCs w:val="24"/>
              </w:rPr>
              <w:t>Athens</w:t>
            </w:r>
            <w:proofErr w:type="spellEnd"/>
          </w:p>
        </w:tc>
        <w:tc>
          <w:tcPr>
            <w:tcW w:w="8080" w:type="dxa"/>
          </w:tcPr>
          <w:p w:rsidR="00003E62" w:rsidRPr="00514A6A" w:rsidRDefault="00003E62" w:rsidP="005376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From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‘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Grey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zones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’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‘Blue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homelands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’: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tales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lost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opportunities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Greek-Turkish</w:t>
            </w:r>
            <w:proofErr w:type="spellEnd"/>
            <w:r w:rsidRPr="00FF7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4A5">
              <w:rPr>
                <w:rFonts w:ascii="Times New Roman" w:hAnsi="Times New Roman" w:cs="Times New Roman"/>
                <w:sz w:val="24"/>
              </w:rPr>
              <w:t>relations</w:t>
            </w:r>
            <w:proofErr w:type="spellEnd"/>
          </w:p>
        </w:tc>
      </w:tr>
      <w:tr w:rsidR="004273FC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4273FC" w:rsidRDefault="004273FC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4273FC" w:rsidRDefault="004D6F75" w:rsidP="001F51BB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D1247">
              <w:rPr>
                <w:rFonts w:ascii="Times New Roman" w:hAnsi="Times New Roman" w:cs="Times New Roman"/>
                <w:sz w:val="24"/>
              </w:rPr>
              <w:t xml:space="preserve">Büyükelçi (E) </w:t>
            </w:r>
            <w:r>
              <w:rPr>
                <w:rFonts w:ascii="Times New Roman" w:hAnsi="Times New Roman" w:cs="Times New Roman"/>
                <w:sz w:val="24"/>
              </w:rPr>
              <w:t xml:space="preserve">Tugay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Uluçevik</w:t>
            </w:r>
            <w:proofErr w:type="spellEnd"/>
          </w:p>
          <w:p w:rsidR="0066352D" w:rsidRPr="001F51BB" w:rsidRDefault="0066352D" w:rsidP="001F51BB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51BB">
              <w:rPr>
                <w:rFonts w:ascii="Times New Roman" w:hAnsi="Times New Roman" w:cs="Times New Roman"/>
                <w:i/>
              </w:rPr>
              <w:t>T.C. Dışişleri Bakanlığı</w:t>
            </w:r>
          </w:p>
        </w:tc>
        <w:tc>
          <w:tcPr>
            <w:tcW w:w="8080" w:type="dxa"/>
          </w:tcPr>
          <w:p w:rsidR="002E4CC4" w:rsidRDefault="002E4CC4" w:rsidP="00B93D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40AC2">
              <w:rPr>
                <w:rFonts w:ascii="Times New Roman" w:hAnsi="Times New Roman" w:cs="Times New Roman"/>
                <w:sz w:val="24"/>
              </w:rPr>
              <w:t>Sakin Ada Kıbrıs’ın Gerçekleri, Kıbrıs Sorununun Olguları Karşısında Egemen Eşitlik ve İki Devletli Siyasi Çözüm</w:t>
            </w:r>
          </w:p>
        </w:tc>
      </w:tr>
      <w:tr w:rsidR="00A84008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84008" w:rsidRDefault="00A84008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84008" w:rsidRDefault="00A84008" w:rsidP="001F51BB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</w:t>
            </w:r>
            <w:r w:rsidRPr="004D1247">
              <w:rPr>
                <w:rFonts w:ascii="Times New Roman" w:hAnsi="Times New Roman" w:cs="Times New Roman"/>
                <w:sz w:val="24"/>
              </w:rPr>
              <w:t xml:space="preserve"> Turgay Bülent Göktürk</w:t>
            </w:r>
          </w:p>
          <w:p w:rsidR="0066352D" w:rsidRPr="001F51BB" w:rsidRDefault="0066352D" w:rsidP="001F51BB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51BB">
              <w:rPr>
                <w:rFonts w:ascii="Times New Roman" w:hAnsi="Times New Roman" w:cs="Times New Roman"/>
                <w:i/>
              </w:rPr>
              <w:t>Doğu Akdeniz Üniversitesi</w:t>
            </w:r>
          </w:p>
        </w:tc>
        <w:tc>
          <w:tcPr>
            <w:tcW w:w="8080" w:type="dxa"/>
          </w:tcPr>
          <w:p w:rsidR="00A84008" w:rsidRPr="00A570BC" w:rsidRDefault="00A84008" w:rsidP="005376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Doğu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40601">
              <w:rPr>
                <w:rFonts w:ascii="Times New Roman" w:hAnsi="Times New Roman" w:cs="Times New Roman"/>
                <w:sz w:val="24"/>
                <w:lang w:val="en-US"/>
              </w:rPr>
              <w:t>Akdeniz</w:t>
            </w:r>
            <w:proofErr w:type="spellEnd"/>
            <w:r w:rsidR="00D4060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40601">
              <w:rPr>
                <w:rFonts w:ascii="Times New Roman" w:hAnsi="Times New Roman" w:cs="Times New Roman"/>
                <w:sz w:val="24"/>
                <w:lang w:val="en-US"/>
              </w:rPr>
              <w:t>Bağlamı</w:t>
            </w:r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nda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Kıbrıs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Sorununda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 xml:space="preserve"> Rum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Ortodoks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Kilisesi’nin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  <w:lang w:val="en-US"/>
              </w:rPr>
              <w:t>Rolü</w:t>
            </w:r>
            <w:proofErr w:type="spellEnd"/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537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1F51BB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Büyükelçi (E) Selahattin Alpar</w:t>
            </w:r>
          </w:p>
          <w:p w:rsidR="0066352D" w:rsidRPr="001F51BB" w:rsidRDefault="0066352D" w:rsidP="001F51BB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F51BB">
              <w:rPr>
                <w:rFonts w:ascii="Times New Roman" w:hAnsi="Times New Roman" w:cs="Times New Roman"/>
                <w:i/>
              </w:rPr>
              <w:t>T.C. Dışişleri Bakanlığı</w:t>
            </w:r>
          </w:p>
        </w:tc>
        <w:tc>
          <w:tcPr>
            <w:tcW w:w="8080" w:type="dxa"/>
          </w:tcPr>
          <w:p w:rsidR="00A67A2E" w:rsidRPr="002C5D4D" w:rsidRDefault="00A67A2E" w:rsidP="00537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D">
              <w:rPr>
                <w:rFonts w:ascii="Times New Roman" w:hAnsi="Times New Roman" w:cs="Times New Roman"/>
                <w:sz w:val="24"/>
                <w:szCs w:val="24"/>
              </w:rPr>
              <w:t>Ege Denizinde Sorunlar ve kabul edilebilir çözüm yolları</w:t>
            </w:r>
          </w:p>
        </w:tc>
      </w:tr>
      <w:tr w:rsidR="00170DD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170DDE" w:rsidRDefault="00696BE3" w:rsidP="005376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11:3</w:t>
            </w:r>
            <w:r w:rsidR="00170DDE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="00B44B7C">
              <w:rPr>
                <w:rFonts w:ascii="Times New Roman" w:hAnsi="Times New Roman" w:cs="Times New Roman"/>
                <w:sz w:val="24"/>
              </w:rPr>
              <w:t>-11:45</w:t>
            </w:r>
          </w:p>
        </w:tc>
        <w:tc>
          <w:tcPr>
            <w:tcW w:w="5528" w:type="dxa"/>
          </w:tcPr>
          <w:p w:rsidR="00170DDE" w:rsidRPr="00D3721C" w:rsidRDefault="00D3721C" w:rsidP="00D372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3721C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ARA</w:t>
            </w:r>
          </w:p>
        </w:tc>
        <w:tc>
          <w:tcPr>
            <w:tcW w:w="8080" w:type="dxa"/>
          </w:tcPr>
          <w:p w:rsidR="00170DDE" w:rsidRPr="002C5D4D" w:rsidRDefault="00170DDE" w:rsidP="0053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D3721C" w:rsidP="00B44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696BE3">
              <w:rPr>
                <w:rFonts w:ascii="Times New Roman" w:hAnsi="Times New Roman" w:cs="Times New Roman"/>
                <w:sz w:val="24"/>
              </w:rPr>
              <w:t>1:4</w:t>
            </w:r>
            <w:r w:rsidR="00B44B7C"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  <w:r w:rsidR="00A67A2E">
              <w:rPr>
                <w:rFonts w:ascii="Times New Roman" w:hAnsi="Times New Roman" w:cs="Times New Roman"/>
                <w:sz w:val="24"/>
              </w:rPr>
              <w:t>-13</w:t>
            </w:r>
            <w:r w:rsidR="00B44B7C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5528" w:type="dxa"/>
          </w:tcPr>
          <w:p w:rsidR="00A67A2E" w:rsidRDefault="00A67A2E" w:rsidP="005376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34102">
              <w:rPr>
                <w:rFonts w:ascii="Times New Roman" w:hAnsi="Times New Roman" w:cs="Times New Roman"/>
                <w:b/>
                <w:sz w:val="24"/>
              </w:rPr>
              <w:t xml:space="preserve">. Oturum: </w:t>
            </w:r>
            <w:r>
              <w:rPr>
                <w:rFonts w:ascii="Times New Roman" w:hAnsi="Times New Roman" w:cs="Times New Roman"/>
                <w:b/>
                <w:sz w:val="24"/>
              </w:rPr>
              <w:t>Doğu Akdeniz Sorununun</w:t>
            </w:r>
            <w:r w:rsidRPr="002D036C">
              <w:rPr>
                <w:rFonts w:ascii="Times New Roman" w:hAnsi="Times New Roman" w:cs="Times New Roman"/>
                <w:b/>
                <w:sz w:val="24"/>
              </w:rPr>
              <w:t xml:space="preserve"> Güvenlik Boyutu</w:t>
            </w:r>
          </w:p>
          <w:p w:rsidR="0066352D" w:rsidRDefault="00A67A2E" w:rsidP="001F51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4D1247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Oturum Başkanı: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 xml:space="preserve"> </w:t>
            </w:r>
            <w:r w:rsidR="0066352D" w:rsidRPr="0066352D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Prof. Dr. Harun Arıkan</w:t>
            </w:r>
          </w:p>
          <w:p w:rsidR="0066352D" w:rsidRPr="001F51BB" w:rsidRDefault="0066352D" w:rsidP="001F51BB">
            <w:pPr>
              <w:tabs>
                <w:tab w:val="center" w:pos="2656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8064A2" w:themeColor="accent4"/>
              </w:rPr>
            </w:pPr>
            <w:r w:rsidRPr="001F51BB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Çukurova Üniversitesi</w:t>
            </w:r>
          </w:p>
        </w:tc>
        <w:tc>
          <w:tcPr>
            <w:tcW w:w="8080" w:type="dxa"/>
          </w:tcPr>
          <w:p w:rsidR="00A67A2E" w:rsidRPr="004D1247" w:rsidRDefault="00A67A2E" w:rsidP="005376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67A2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D1247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</w:rPr>
              <w:t>Nir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</w:rPr>
              <w:t>Boms</w:t>
            </w:r>
            <w:proofErr w:type="spellEnd"/>
          </w:p>
          <w:p w:rsidR="0066352D" w:rsidRPr="000D03FA" w:rsidRDefault="0066352D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D03FA">
              <w:rPr>
                <w:rFonts w:ascii="Times New Roman" w:hAnsi="Times New Roman" w:cs="Times New Roman"/>
                <w:i/>
              </w:rPr>
              <w:t xml:space="preserve">Tel Aviv </w:t>
            </w:r>
            <w:proofErr w:type="spellStart"/>
            <w:r w:rsidRPr="000D03FA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</w:p>
        </w:tc>
        <w:tc>
          <w:tcPr>
            <w:tcW w:w="8080" w:type="dxa"/>
          </w:tcPr>
          <w:p w:rsidR="00A67A2E" w:rsidRDefault="00A67A2E" w:rsidP="003C55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4A6A">
              <w:rPr>
                <w:rFonts w:ascii="Times New Roman" w:hAnsi="Times New Roman" w:cs="Times New Roman"/>
                <w:sz w:val="24"/>
              </w:rPr>
              <w:t>Israel</w:t>
            </w:r>
            <w:proofErr w:type="spellEnd"/>
            <w:r w:rsidRPr="0051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4A6A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51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4A6A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51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4A6A">
              <w:rPr>
                <w:rFonts w:ascii="Times New Roman" w:hAnsi="Times New Roman" w:cs="Times New Roman"/>
                <w:sz w:val="24"/>
              </w:rPr>
              <w:t>Syrian</w:t>
            </w:r>
            <w:proofErr w:type="spellEnd"/>
            <w:r w:rsidRPr="0051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4A6A">
              <w:rPr>
                <w:rFonts w:ascii="Times New Roman" w:hAnsi="Times New Roman" w:cs="Times New Roman"/>
                <w:sz w:val="24"/>
              </w:rPr>
              <w:t>conflict</w:t>
            </w:r>
            <w:proofErr w:type="spellEnd"/>
            <w:r w:rsidRPr="00514A6A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514A6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etween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opposition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allies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riva</w:t>
            </w:r>
            <w:r w:rsidRPr="00514A6A">
              <w:rPr>
                <w:rFonts w:ascii="Times New Roman" w:hAnsi="Times New Roman" w:cs="Times New Roman"/>
                <w:sz w:val="24"/>
              </w:rPr>
              <w:t>ls</w:t>
            </w:r>
            <w:proofErr w:type="spellEnd"/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21FE0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B21FE0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B21FE0">
              <w:rPr>
                <w:rFonts w:ascii="Times New Roman" w:hAnsi="Times New Roman" w:cs="Times New Roman"/>
                <w:sz w:val="24"/>
              </w:rPr>
              <w:t xml:space="preserve">. Üyesi Duygu </w:t>
            </w:r>
            <w:proofErr w:type="spellStart"/>
            <w:r w:rsidRPr="00B21FE0">
              <w:rPr>
                <w:rFonts w:ascii="Times New Roman" w:hAnsi="Times New Roman" w:cs="Times New Roman"/>
                <w:sz w:val="24"/>
              </w:rPr>
              <w:t>Dersan</w:t>
            </w:r>
            <w:proofErr w:type="spellEnd"/>
            <w:r w:rsidRPr="00B21FE0">
              <w:rPr>
                <w:rFonts w:ascii="Times New Roman" w:hAnsi="Times New Roman" w:cs="Times New Roman"/>
                <w:sz w:val="24"/>
              </w:rPr>
              <w:t xml:space="preserve"> Orhan</w:t>
            </w:r>
          </w:p>
          <w:p w:rsidR="0066352D" w:rsidRPr="000D03FA" w:rsidRDefault="0066352D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D03FA">
              <w:rPr>
                <w:rFonts w:ascii="Times New Roman" w:hAnsi="Times New Roman" w:cs="Times New Roman"/>
                <w:i/>
              </w:rPr>
              <w:t>Atılım Üniversitesi</w:t>
            </w:r>
          </w:p>
        </w:tc>
        <w:tc>
          <w:tcPr>
            <w:tcW w:w="8080" w:type="dxa"/>
          </w:tcPr>
          <w:p w:rsidR="00A67A2E" w:rsidRPr="00B21FE0" w:rsidRDefault="00A67A2E" w:rsidP="005376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21FE0">
              <w:rPr>
                <w:rFonts w:ascii="Times New Roman" w:hAnsi="Times New Roman" w:cs="Times New Roman"/>
                <w:sz w:val="24"/>
              </w:rPr>
              <w:t>Doğu Akdeniz Satrancında Kilit Ülke Libya:  Dış Aktörler ve Çıkarlar</w:t>
            </w:r>
          </w:p>
        </w:tc>
      </w:tr>
      <w:tr w:rsidR="00A67A2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D1247">
              <w:rPr>
                <w:rFonts w:ascii="Times New Roman" w:hAnsi="Times New Roman" w:cs="Times New Roman"/>
                <w:sz w:val="24"/>
              </w:rPr>
              <w:t>Doç. Dr. Emel Akçalı</w:t>
            </w:r>
          </w:p>
          <w:p w:rsidR="0066352D" w:rsidRPr="003C553B" w:rsidRDefault="0066352D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31B3">
              <w:rPr>
                <w:rFonts w:ascii="Times New Roman" w:hAnsi="Times New Roman" w:cs="Times New Roman"/>
                <w:i/>
              </w:rPr>
              <w:t>Swansea</w:t>
            </w:r>
            <w:proofErr w:type="spellEnd"/>
            <w:r w:rsidRPr="00563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31B3">
              <w:rPr>
                <w:rFonts w:ascii="Times New Roman" w:hAnsi="Times New Roman" w:cs="Times New Roman"/>
                <w:i/>
              </w:rPr>
              <w:t>Universitesi</w:t>
            </w:r>
            <w:proofErr w:type="spellEnd"/>
          </w:p>
        </w:tc>
        <w:tc>
          <w:tcPr>
            <w:tcW w:w="8080" w:type="dxa"/>
          </w:tcPr>
          <w:p w:rsidR="00A67A2E" w:rsidRDefault="00A67A2E" w:rsidP="005376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D1247">
              <w:rPr>
                <w:rFonts w:ascii="Times New Roman" w:hAnsi="Times New Roman" w:cs="Times New Roman"/>
                <w:sz w:val="24"/>
              </w:rPr>
              <w:t xml:space="preserve">Eleştirel </w:t>
            </w:r>
            <w:proofErr w:type="spellStart"/>
            <w:r w:rsidRPr="004D1247">
              <w:rPr>
                <w:rFonts w:ascii="Times New Roman" w:hAnsi="Times New Roman" w:cs="Times New Roman"/>
                <w:sz w:val="24"/>
              </w:rPr>
              <w:t>Jeopolitika</w:t>
            </w:r>
            <w:proofErr w:type="spellEnd"/>
            <w:r w:rsidRPr="004D1247">
              <w:rPr>
                <w:rFonts w:ascii="Times New Roman" w:hAnsi="Times New Roman" w:cs="Times New Roman"/>
                <w:sz w:val="24"/>
              </w:rPr>
              <w:t xml:space="preserve"> Bağlamında Doğu Akdeniz'de Güvenlik ve Barış</w:t>
            </w:r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D44933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Dr. Tarık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Oğuzlu</w:t>
            </w:r>
            <w:proofErr w:type="spellEnd"/>
          </w:p>
          <w:p w:rsidR="0066352D" w:rsidRDefault="0066352D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631B3">
              <w:rPr>
                <w:rFonts w:ascii="Times New Roman" w:hAnsi="Times New Roman" w:cs="Times New Roman"/>
                <w:i/>
              </w:rPr>
              <w:t>Antalya Bilim</w:t>
            </w:r>
            <w:r>
              <w:rPr>
                <w:rFonts w:ascii="Times New Roman" w:hAnsi="Times New Roman" w:cs="Times New Roman"/>
                <w:i/>
              </w:rPr>
              <w:t xml:space="preserve"> Üniversitesi</w:t>
            </w:r>
          </w:p>
        </w:tc>
        <w:tc>
          <w:tcPr>
            <w:tcW w:w="8080" w:type="dxa"/>
          </w:tcPr>
          <w:p w:rsidR="00A67A2E" w:rsidRPr="002C5D4D" w:rsidRDefault="00952478" w:rsidP="0078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DF">
              <w:rPr>
                <w:rFonts w:ascii="Times New Roman" w:hAnsi="Times New Roman" w:cs="Times New Roman"/>
                <w:sz w:val="24"/>
                <w:szCs w:val="24"/>
              </w:rPr>
              <w:t>Türkiye'nin Büyük Stratejisinde Doğu Akdeniz</w:t>
            </w:r>
          </w:p>
        </w:tc>
      </w:tr>
      <w:tr w:rsidR="00A67A2E" w:rsidTr="00D3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D372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</w:t>
            </w:r>
            <w:r w:rsidR="00B44B7C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  <w:r w:rsidR="001C1EFB">
              <w:rPr>
                <w:rFonts w:ascii="Times New Roman" w:hAnsi="Times New Roman" w:cs="Times New Roman"/>
                <w:sz w:val="24"/>
              </w:rPr>
              <w:t>-14:15</w:t>
            </w:r>
          </w:p>
        </w:tc>
        <w:tc>
          <w:tcPr>
            <w:tcW w:w="13608" w:type="dxa"/>
            <w:gridSpan w:val="2"/>
          </w:tcPr>
          <w:p w:rsidR="00A67A2E" w:rsidRPr="00843636" w:rsidRDefault="00A67A2E" w:rsidP="003C55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43636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ARA</w:t>
            </w:r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732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</w:t>
            </w:r>
            <w:r w:rsidR="001C1EFB">
              <w:rPr>
                <w:rFonts w:ascii="Times New Roman" w:hAnsi="Times New Roman" w:cs="Times New Roman"/>
                <w:sz w:val="24"/>
              </w:rPr>
              <w:t>15</w:t>
            </w:r>
            <w:proofErr w:type="gramEnd"/>
            <w:r w:rsidR="005A6AF0">
              <w:rPr>
                <w:rFonts w:ascii="Times New Roman" w:hAnsi="Times New Roman" w:cs="Times New Roman"/>
                <w:sz w:val="24"/>
              </w:rPr>
              <w:t>-1</w:t>
            </w:r>
            <w:r w:rsidR="00732C5F">
              <w:rPr>
                <w:rFonts w:ascii="Times New Roman" w:hAnsi="Times New Roman" w:cs="Times New Roman"/>
                <w:sz w:val="24"/>
              </w:rPr>
              <w:t>4:55</w:t>
            </w:r>
          </w:p>
        </w:tc>
        <w:tc>
          <w:tcPr>
            <w:tcW w:w="5528" w:type="dxa"/>
          </w:tcPr>
          <w:p w:rsidR="00A67A2E" w:rsidRDefault="002A1C4C" w:rsidP="003C55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A67A2E" w:rsidRPr="002D036C">
              <w:rPr>
                <w:rFonts w:ascii="Times New Roman" w:hAnsi="Times New Roman" w:cs="Times New Roman"/>
                <w:b/>
                <w:sz w:val="24"/>
              </w:rPr>
              <w:t>. Oturum: Doğu Akdeniz Sorunu ve Enerji Boyutu</w:t>
            </w:r>
          </w:p>
          <w:p w:rsidR="0066352D" w:rsidRDefault="00A67A2E" w:rsidP="000D03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4D1247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Oturum Başkanı:</w:t>
            </w:r>
            <w:r w:rsidR="00AE4483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 xml:space="preserve"> </w:t>
            </w:r>
            <w:r w:rsidR="0066352D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Doç. Dr. Azime Telli</w:t>
            </w:r>
          </w:p>
          <w:p w:rsidR="0026191C" w:rsidRPr="000D03FA" w:rsidRDefault="0066352D" w:rsidP="000D03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8064A2" w:themeColor="accent4"/>
              </w:rPr>
            </w:pPr>
            <w:r w:rsidRPr="000D03FA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Mersin Üniversitesi</w:t>
            </w:r>
            <w:r w:rsidR="00AE4483" w:rsidRPr="000D03FA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 xml:space="preserve"> </w:t>
            </w:r>
          </w:p>
        </w:tc>
        <w:tc>
          <w:tcPr>
            <w:tcW w:w="8080" w:type="dxa"/>
          </w:tcPr>
          <w:p w:rsidR="00A67A2E" w:rsidRDefault="00A67A2E" w:rsidP="003C55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A2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D1247">
              <w:rPr>
                <w:rFonts w:ascii="Times New Roman" w:hAnsi="Times New Roman" w:cs="Times New Roman"/>
                <w:sz w:val="24"/>
              </w:rPr>
              <w:t>Doç. Dr. Azime Telli</w:t>
            </w:r>
          </w:p>
          <w:p w:rsidR="0066352D" w:rsidRPr="000D03FA" w:rsidRDefault="0066352D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D03FA">
              <w:rPr>
                <w:rFonts w:ascii="Times New Roman" w:hAnsi="Times New Roman" w:cs="Times New Roman"/>
                <w:i/>
              </w:rPr>
              <w:t>Mersin Üniversitesi</w:t>
            </w:r>
          </w:p>
        </w:tc>
        <w:tc>
          <w:tcPr>
            <w:tcW w:w="8080" w:type="dxa"/>
          </w:tcPr>
          <w:p w:rsidR="00A67A2E" w:rsidRPr="000E6C98" w:rsidRDefault="00A67A2E" w:rsidP="008B6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C98">
              <w:rPr>
                <w:rFonts w:ascii="Times New Roman" w:eastAsia="Calibri" w:hAnsi="Times New Roman" w:cs="Times New Roman"/>
                <w:sz w:val="24"/>
                <w:szCs w:val="24"/>
              </w:rPr>
              <w:t>Güç Dengesinden Çatışmaya</w:t>
            </w:r>
            <w:r w:rsidR="00F43E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E6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Doğu Akdeniz’in Değişen Dengelerinde Enerjinin </w:t>
            </w:r>
            <w:proofErr w:type="spellStart"/>
            <w:r w:rsidRPr="000E6C98">
              <w:rPr>
                <w:rFonts w:ascii="Times New Roman" w:eastAsia="Calibri" w:hAnsi="Times New Roman" w:cs="Times New Roman"/>
                <w:sz w:val="24"/>
                <w:szCs w:val="24"/>
              </w:rPr>
              <w:t>Güvenlikleştirilmesi</w:t>
            </w:r>
            <w:proofErr w:type="spellEnd"/>
            <w:r w:rsidRPr="000E6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Faktörü</w:t>
            </w:r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78CD">
              <w:rPr>
                <w:rFonts w:ascii="Times New Roman" w:hAnsi="Times New Roman" w:cs="Times New Roman"/>
                <w:bCs/>
                <w:sz w:val="24"/>
              </w:rPr>
              <w:t>Gazeteci-Yazar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Mehmet Ali Güller</w:t>
            </w:r>
          </w:p>
          <w:p w:rsidR="0066352D" w:rsidRPr="000D03FA" w:rsidRDefault="0066352D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D03FA">
              <w:rPr>
                <w:rFonts w:ascii="Times New Roman" w:hAnsi="Times New Roman" w:cs="Times New Roman"/>
                <w:i/>
              </w:rPr>
              <w:t>Cumhuriyet Gazetesi</w:t>
            </w:r>
          </w:p>
        </w:tc>
        <w:tc>
          <w:tcPr>
            <w:tcW w:w="8080" w:type="dxa"/>
          </w:tcPr>
          <w:p w:rsidR="00A67A2E" w:rsidRDefault="005D2B84" w:rsidP="003C55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Doğu Akdeniz’de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Enerjipolitik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A67A2E">
              <w:rPr>
                <w:rFonts w:ascii="Times New Roman" w:hAnsi="Times New Roman" w:cs="Times New Roman"/>
                <w:bCs/>
                <w:sz w:val="24"/>
                <w:szCs w:val="24"/>
              </w:rPr>
              <w:t>ücadele</w:t>
            </w:r>
          </w:p>
        </w:tc>
      </w:tr>
      <w:tr w:rsidR="00A67A2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732C5F" w:rsidP="003C5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14:55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</w:t>
            </w:r>
            <w:r w:rsidR="00891713">
              <w:rPr>
                <w:rFonts w:ascii="Times New Roman" w:hAnsi="Times New Roman" w:cs="Times New Roman"/>
                <w:sz w:val="24"/>
              </w:rPr>
              <w:t>:05</w:t>
            </w:r>
          </w:p>
        </w:tc>
        <w:tc>
          <w:tcPr>
            <w:tcW w:w="5528" w:type="dxa"/>
          </w:tcPr>
          <w:p w:rsidR="00A67A2E" w:rsidRPr="00843636" w:rsidRDefault="00A67A2E" w:rsidP="008436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43636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ARA</w:t>
            </w:r>
          </w:p>
        </w:tc>
        <w:tc>
          <w:tcPr>
            <w:tcW w:w="8080" w:type="dxa"/>
          </w:tcPr>
          <w:p w:rsidR="00A67A2E" w:rsidRDefault="00A67A2E" w:rsidP="003C553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891713" w:rsidP="002A6B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-16</w:t>
            </w:r>
            <w:r w:rsidR="00D44933">
              <w:rPr>
                <w:rFonts w:ascii="Times New Roman" w:hAnsi="Times New Roman" w:cs="Times New Roman"/>
                <w:sz w:val="24"/>
              </w:rPr>
              <w:t>:15</w:t>
            </w:r>
          </w:p>
        </w:tc>
        <w:tc>
          <w:tcPr>
            <w:tcW w:w="5528" w:type="dxa"/>
          </w:tcPr>
          <w:p w:rsidR="00A67A2E" w:rsidRDefault="00F37207" w:rsidP="00B93D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A67A2E" w:rsidRPr="002D036C">
              <w:rPr>
                <w:rFonts w:ascii="Times New Roman" w:hAnsi="Times New Roman" w:cs="Times New Roman"/>
                <w:b/>
                <w:sz w:val="24"/>
              </w:rPr>
              <w:t>. Oturum: Doğu Akdeniz Sorunu ve Uluslararası Hukuk Boyutu</w:t>
            </w:r>
          </w:p>
          <w:p w:rsidR="00A67A2E" w:rsidRDefault="00A67A2E" w:rsidP="000D03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4D1247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Oturum Başkanı:</w:t>
            </w:r>
            <w:r w:rsidR="0026191C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 xml:space="preserve"> Dr. </w:t>
            </w:r>
            <w:proofErr w:type="spellStart"/>
            <w:r w:rsidR="0026191C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Öğr</w:t>
            </w:r>
            <w:proofErr w:type="spellEnd"/>
            <w:r w:rsidR="0026191C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. Üyesi Sami Doğru</w:t>
            </w:r>
          </w:p>
          <w:p w:rsidR="00FC1F24" w:rsidRPr="000D03FA" w:rsidRDefault="00FC1F24" w:rsidP="000D03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0D03FA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Çağ Üniversitesi</w:t>
            </w:r>
          </w:p>
        </w:tc>
        <w:tc>
          <w:tcPr>
            <w:tcW w:w="8080" w:type="dxa"/>
          </w:tcPr>
          <w:p w:rsidR="00A67A2E" w:rsidRDefault="00A67A2E" w:rsidP="00B93D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91C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26191C" w:rsidRDefault="0026191C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26191C" w:rsidRDefault="0026191C" w:rsidP="000D03FA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Dr. Sertaç Hami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Başeren</w:t>
            </w:r>
            <w:proofErr w:type="spellEnd"/>
          </w:p>
        </w:tc>
        <w:tc>
          <w:tcPr>
            <w:tcW w:w="8080" w:type="dxa"/>
          </w:tcPr>
          <w:p w:rsidR="0026191C" w:rsidRPr="00854B78" w:rsidRDefault="00AB020C" w:rsidP="005376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B020C">
              <w:rPr>
                <w:rFonts w:ascii="Times New Roman" w:hAnsi="Times New Roman" w:cs="Times New Roman"/>
                <w:sz w:val="24"/>
              </w:rPr>
              <w:t>Doğu Akdeniz'de Türkiye-Libya Anlaşması ve Sonrası</w:t>
            </w:r>
          </w:p>
        </w:tc>
      </w:tr>
      <w:tr w:rsidR="00A67A2E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67A2E" w:rsidRDefault="00A67A2E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F74A5">
              <w:rPr>
                <w:rFonts w:ascii="Times New Roman" w:hAnsi="Times New Roman" w:cs="Times New Roman"/>
                <w:sz w:val="24"/>
              </w:rPr>
              <w:t>Doç. Dr. Tümamiral (E) Cihat Yaycı</w:t>
            </w:r>
          </w:p>
          <w:p w:rsidR="00D40601" w:rsidRPr="00202519" w:rsidRDefault="00202519" w:rsidP="002930C8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202519">
              <w:rPr>
                <w:rFonts w:ascii="Times New Roman" w:hAnsi="Times New Roman" w:cs="Times New Roman"/>
                <w:bCs/>
                <w:i/>
              </w:rPr>
              <w:t>B</w:t>
            </w:r>
            <w:r w:rsidR="002930C8">
              <w:rPr>
                <w:rFonts w:ascii="Times New Roman" w:hAnsi="Times New Roman" w:cs="Times New Roman"/>
                <w:bCs/>
                <w:i/>
              </w:rPr>
              <w:t>ahçeşehir</w:t>
            </w:r>
            <w:proofErr w:type="spellEnd"/>
            <w:r w:rsidR="002930C8">
              <w:rPr>
                <w:rFonts w:ascii="Times New Roman" w:hAnsi="Times New Roman" w:cs="Times New Roman"/>
                <w:bCs/>
                <w:i/>
              </w:rPr>
              <w:t xml:space="preserve"> Üniversitesi</w:t>
            </w:r>
            <w:r w:rsidRPr="00202519">
              <w:rPr>
                <w:rFonts w:ascii="Times New Roman" w:hAnsi="Times New Roman" w:cs="Times New Roman"/>
                <w:bCs/>
                <w:i/>
              </w:rPr>
              <w:t> Denizcilik ve Global Stratejiler Merkezi</w:t>
            </w:r>
          </w:p>
        </w:tc>
        <w:tc>
          <w:tcPr>
            <w:tcW w:w="8080" w:type="dxa"/>
          </w:tcPr>
          <w:p w:rsidR="00A67A2E" w:rsidRDefault="00F90052" w:rsidP="00B93D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Deniz Yetki Alanları, Mavi Vatan ve Doğu Akdeniz Mücadelesi</w:t>
            </w:r>
          </w:p>
        </w:tc>
      </w:tr>
      <w:tr w:rsidR="00A67A2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A67A2E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E07E8A" w:rsidRDefault="004A2DF2" w:rsidP="00202519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Tüma</w:t>
            </w:r>
            <w:r w:rsidR="00A67A2E">
              <w:rPr>
                <w:rFonts w:ascii="Times New Roman" w:hAnsi="Times New Roman" w:cs="Times New Roman"/>
                <w:sz w:val="24"/>
              </w:rPr>
              <w:t>miral (E) Cem Gürdeniz</w:t>
            </w:r>
          </w:p>
          <w:p w:rsidR="00743215" w:rsidRPr="00743215" w:rsidRDefault="00743215" w:rsidP="00202519">
            <w:pPr>
              <w:spacing w:line="360" w:lineRule="auto"/>
              <w:ind w:left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743215">
              <w:rPr>
                <w:rFonts w:ascii="Times New Roman" w:hAnsi="Times New Roman" w:cs="Times New Roman"/>
                <w:i/>
              </w:rPr>
              <w:t>Koç Üniversitesi Denizcilik Forumu</w:t>
            </w:r>
          </w:p>
        </w:tc>
        <w:tc>
          <w:tcPr>
            <w:tcW w:w="8080" w:type="dxa"/>
          </w:tcPr>
          <w:p w:rsidR="00A67A2E" w:rsidRPr="006E4650" w:rsidRDefault="00A67A2E" w:rsidP="00B93DF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B72E1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Turkish Maritime Geopolitics And Blue Homeland </w:t>
            </w:r>
          </w:p>
        </w:tc>
      </w:tr>
      <w:tr w:rsidR="00D44933" w:rsidTr="00A5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44933" w:rsidRDefault="00D44933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D44933" w:rsidRDefault="00D44933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Arş. Gör. </w:t>
            </w:r>
            <w:r w:rsidRPr="00D44933">
              <w:rPr>
                <w:rFonts w:ascii="Times New Roman" w:hAnsi="Times New Roman" w:cs="Times New Roman"/>
                <w:sz w:val="24"/>
              </w:rPr>
              <w:t xml:space="preserve">Mustafa </w:t>
            </w:r>
            <w:proofErr w:type="spellStart"/>
            <w:r w:rsidRPr="00D44933">
              <w:rPr>
                <w:rFonts w:ascii="Times New Roman" w:hAnsi="Times New Roman" w:cs="Times New Roman"/>
                <w:sz w:val="24"/>
              </w:rPr>
              <w:t>Başkara</w:t>
            </w:r>
            <w:proofErr w:type="spellEnd"/>
          </w:p>
          <w:p w:rsidR="00E61D40" w:rsidRPr="000D03FA" w:rsidRDefault="00E61D40" w:rsidP="000D03FA">
            <w:pPr>
              <w:spacing w:line="360" w:lineRule="auto"/>
              <w:ind w:left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D03FA">
              <w:rPr>
                <w:rFonts w:ascii="Times New Roman" w:hAnsi="Times New Roman" w:cs="Times New Roman"/>
                <w:i/>
              </w:rPr>
              <w:t>Ankara Sosyal Bilimler Üniversitesi</w:t>
            </w:r>
          </w:p>
        </w:tc>
        <w:tc>
          <w:tcPr>
            <w:tcW w:w="8080" w:type="dxa"/>
          </w:tcPr>
          <w:p w:rsidR="00D44933" w:rsidRPr="00835D77" w:rsidRDefault="00835D77" w:rsidP="00B93D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835D77">
              <w:rPr>
                <w:rFonts w:ascii="Times New Roman" w:hAnsi="Times New Roman" w:cs="Times New Roman"/>
                <w:bCs/>
                <w:sz w:val="24"/>
              </w:rPr>
              <w:t>Doğu Akdeniz Sorununa Bir Çözüm Önerisi: Müşterek İşletme</w:t>
            </w:r>
          </w:p>
        </w:tc>
      </w:tr>
      <w:tr w:rsidR="00A67A2E" w:rsidTr="007E5D5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D44933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16:15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-16:45</w:t>
            </w:r>
          </w:p>
        </w:tc>
        <w:tc>
          <w:tcPr>
            <w:tcW w:w="5528" w:type="dxa"/>
          </w:tcPr>
          <w:p w:rsidR="00A67A2E" w:rsidRPr="00397A9B" w:rsidRDefault="00A67A2E" w:rsidP="00E61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Soru ve Cevap </w:t>
            </w:r>
          </w:p>
        </w:tc>
        <w:tc>
          <w:tcPr>
            <w:tcW w:w="8080" w:type="dxa"/>
          </w:tcPr>
          <w:p w:rsidR="00A67A2E" w:rsidRDefault="00A67A2E" w:rsidP="00B93DF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91C" w:rsidTr="00DA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26191C" w:rsidRDefault="00D44933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16:45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-17:15</w:t>
            </w:r>
          </w:p>
        </w:tc>
        <w:tc>
          <w:tcPr>
            <w:tcW w:w="13608" w:type="dxa"/>
            <w:gridSpan w:val="2"/>
          </w:tcPr>
          <w:p w:rsidR="0026191C" w:rsidRDefault="0026191C" w:rsidP="001F51B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Panel </w:t>
            </w:r>
            <w:r w:rsidR="001F51BB">
              <w:rPr>
                <w:rFonts w:ascii="Times New Roman" w:hAnsi="Times New Roman" w:cs="Times New Roman"/>
                <w:b/>
                <w:sz w:val="24"/>
              </w:rPr>
              <w:t>Tartışması</w:t>
            </w:r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: How </w:t>
            </w:r>
            <w:proofErr w:type="spellStart"/>
            <w:r w:rsidRPr="00397A9B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97A9B">
              <w:rPr>
                <w:rFonts w:ascii="Times New Roman" w:hAnsi="Times New Roman" w:cs="Times New Roman"/>
                <w:b/>
                <w:sz w:val="24"/>
              </w:rPr>
              <w:t>peace</w:t>
            </w:r>
            <w:proofErr w:type="spellEnd"/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 can be </w:t>
            </w:r>
            <w:proofErr w:type="spellStart"/>
            <w:r w:rsidRPr="00397A9B">
              <w:rPr>
                <w:rFonts w:ascii="Times New Roman" w:hAnsi="Times New Roman" w:cs="Times New Roman"/>
                <w:b/>
                <w:sz w:val="24"/>
              </w:rPr>
              <w:t>achieved</w:t>
            </w:r>
            <w:proofErr w:type="spellEnd"/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 in </w:t>
            </w:r>
            <w:proofErr w:type="spellStart"/>
            <w:r w:rsidRPr="00397A9B"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 w:rsidRPr="00397A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97A9B">
              <w:rPr>
                <w:rFonts w:ascii="Times New Roman" w:hAnsi="Times New Roman" w:cs="Times New Roman"/>
                <w:b/>
                <w:sz w:val="24"/>
              </w:rPr>
              <w:t>region</w:t>
            </w:r>
            <w:proofErr w:type="spellEnd"/>
            <w:r w:rsidRPr="00397A9B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</w:tr>
      <w:tr w:rsidR="00A67A2E" w:rsidTr="00A57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A67A2E" w:rsidRDefault="00D44933" w:rsidP="00B93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17:15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-17:30</w:t>
            </w:r>
          </w:p>
        </w:tc>
        <w:tc>
          <w:tcPr>
            <w:tcW w:w="5528" w:type="dxa"/>
          </w:tcPr>
          <w:p w:rsidR="000D03FA" w:rsidRPr="008434A0" w:rsidRDefault="001F51BB" w:rsidP="008434A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Kapanış Konuşması </w:t>
            </w:r>
            <w:r w:rsidR="00FB1311">
              <w:rPr>
                <w:rFonts w:ascii="Times New Roman" w:hAnsi="Times New Roman" w:cs="Times New Roman"/>
                <w:b/>
                <w:sz w:val="24"/>
              </w:rPr>
              <w:t>ve Günün Değerlendirilmesi</w:t>
            </w:r>
          </w:p>
        </w:tc>
        <w:tc>
          <w:tcPr>
            <w:tcW w:w="8080" w:type="dxa"/>
          </w:tcPr>
          <w:p w:rsidR="008434A0" w:rsidRPr="008434A0" w:rsidRDefault="008434A0" w:rsidP="008434A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</w:pPr>
            <w:r w:rsidRPr="008434A0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 xml:space="preserve">Dr. </w:t>
            </w:r>
            <w:proofErr w:type="spellStart"/>
            <w:r w:rsidRPr="008434A0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Öğr</w:t>
            </w:r>
            <w:proofErr w:type="spellEnd"/>
            <w:r w:rsidRPr="008434A0">
              <w:rPr>
                <w:rFonts w:ascii="Times New Roman" w:hAnsi="Times New Roman" w:cs="Times New Roman"/>
                <w:b/>
                <w:color w:val="8064A2" w:themeColor="accent4"/>
                <w:sz w:val="24"/>
              </w:rPr>
              <w:t>. Üyesi Sevgi Balkan Şahin</w:t>
            </w:r>
          </w:p>
          <w:p w:rsidR="00A67A2E" w:rsidRDefault="008434A0" w:rsidP="008434A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434A0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Çağ Üniversitesi</w:t>
            </w:r>
          </w:p>
        </w:tc>
      </w:tr>
    </w:tbl>
    <w:p w:rsidR="008E6F0A" w:rsidRPr="00930474" w:rsidRDefault="008E6F0A" w:rsidP="004D0AF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E6F0A" w:rsidRPr="00930474" w:rsidSect="00294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962"/>
    <w:multiLevelType w:val="hybridMultilevel"/>
    <w:tmpl w:val="914A5A8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9C3BD3"/>
    <w:multiLevelType w:val="hybridMultilevel"/>
    <w:tmpl w:val="AB542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11FD"/>
    <w:multiLevelType w:val="hybridMultilevel"/>
    <w:tmpl w:val="7314570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326F70"/>
    <w:multiLevelType w:val="hybridMultilevel"/>
    <w:tmpl w:val="B7D878A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66500A"/>
    <w:multiLevelType w:val="hybridMultilevel"/>
    <w:tmpl w:val="99E09C8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E719E1"/>
    <w:multiLevelType w:val="hybridMultilevel"/>
    <w:tmpl w:val="0146383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7715AE"/>
    <w:multiLevelType w:val="hybridMultilevel"/>
    <w:tmpl w:val="BEB0177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03"/>
    <w:rsid w:val="00003E62"/>
    <w:rsid w:val="0008397D"/>
    <w:rsid w:val="000D03FA"/>
    <w:rsid w:val="000E6C98"/>
    <w:rsid w:val="000F19A2"/>
    <w:rsid w:val="00134102"/>
    <w:rsid w:val="00152E47"/>
    <w:rsid w:val="00155EFE"/>
    <w:rsid w:val="00170DDE"/>
    <w:rsid w:val="00186EF6"/>
    <w:rsid w:val="001C1EFB"/>
    <w:rsid w:val="001C4336"/>
    <w:rsid w:val="001F51BB"/>
    <w:rsid w:val="00202519"/>
    <w:rsid w:val="00226153"/>
    <w:rsid w:val="0026191C"/>
    <w:rsid w:val="002678CD"/>
    <w:rsid w:val="002930C8"/>
    <w:rsid w:val="00294920"/>
    <w:rsid w:val="002A1C4C"/>
    <w:rsid w:val="002A6B1F"/>
    <w:rsid w:val="002C5D4D"/>
    <w:rsid w:val="002D036C"/>
    <w:rsid w:val="002D59BE"/>
    <w:rsid w:val="002E4CC4"/>
    <w:rsid w:val="002F3EF3"/>
    <w:rsid w:val="00324CA1"/>
    <w:rsid w:val="00397A9B"/>
    <w:rsid w:val="003C553B"/>
    <w:rsid w:val="003E2C87"/>
    <w:rsid w:val="004273FC"/>
    <w:rsid w:val="00432292"/>
    <w:rsid w:val="00467803"/>
    <w:rsid w:val="004933A8"/>
    <w:rsid w:val="004A2DF2"/>
    <w:rsid w:val="004C2F54"/>
    <w:rsid w:val="004D0AFC"/>
    <w:rsid w:val="004D1247"/>
    <w:rsid w:val="004D3DC7"/>
    <w:rsid w:val="004D6F75"/>
    <w:rsid w:val="00506EAB"/>
    <w:rsid w:val="00514A6A"/>
    <w:rsid w:val="00517830"/>
    <w:rsid w:val="00540B03"/>
    <w:rsid w:val="00564B21"/>
    <w:rsid w:val="00575725"/>
    <w:rsid w:val="005979BF"/>
    <w:rsid w:val="005A6AF0"/>
    <w:rsid w:val="005D2B84"/>
    <w:rsid w:val="0066352D"/>
    <w:rsid w:val="00696BE3"/>
    <w:rsid w:val="006E4650"/>
    <w:rsid w:val="00704031"/>
    <w:rsid w:val="0072383F"/>
    <w:rsid w:val="00732C5F"/>
    <w:rsid w:val="00743215"/>
    <w:rsid w:val="00780744"/>
    <w:rsid w:val="00783818"/>
    <w:rsid w:val="007846A5"/>
    <w:rsid w:val="007E5D54"/>
    <w:rsid w:val="00831FCD"/>
    <w:rsid w:val="00835D77"/>
    <w:rsid w:val="008434A0"/>
    <w:rsid w:val="00843636"/>
    <w:rsid w:val="008548B7"/>
    <w:rsid w:val="00854B78"/>
    <w:rsid w:val="00891713"/>
    <w:rsid w:val="008A7685"/>
    <w:rsid w:val="008B61B1"/>
    <w:rsid w:val="008E6F0A"/>
    <w:rsid w:val="008F4CE8"/>
    <w:rsid w:val="00902E67"/>
    <w:rsid w:val="00930474"/>
    <w:rsid w:val="00952478"/>
    <w:rsid w:val="009B0692"/>
    <w:rsid w:val="009B5EE7"/>
    <w:rsid w:val="00A026C8"/>
    <w:rsid w:val="00A11752"/>
    <w:rsid w:val="00A570BC"/>
    <w:rsid w:val="00A67A2E"/>
    <w:rsid w:val="00A84008"/>
    <w:rsid w:val="00AB020C"/>
    <w:rsid w:val="00AD5001"/>
    <w:rsid w:val="00AE3B9D"/>
    <w:rsid w:val="00AE4483"/>
    <w:rsid w:val="00B21FE0"/>
    <w:rsid w:val="00B43FEF"/>
    <w:rsid w:val="00B44B7C"/>
    <w:rsid w:val="00B50627"/>
    <w:rsid w:val="00B72E12"/>
    <w:rsid w:val="00BB20FD"/>
    <w:rsid w:val="00BF747D"/>
    <w:rsid w:val="00C0026C"/>
    <w:rsid w:val="00C8137A"/>
    <w:rsid w:val="00C86C67"/>
    <w:rsid w:val="00C86D66"/>
    <w:rsid w:val="00D3721C"/>
    <w:rsid w:val="00D40601"/>
    <w:rsid w:val="00D44933"/>
    <w:rsid w:val="00DB7E2D"/>
    <w:rsid w:val="00E07E8A"/>
    <w:rsid w:val="00E61D40"/>
    <w:rsid w:val="00EB72B0"/>
    <w:rsid w:val="00EF7C89"/>
    <w:rsid w:val="00F37207"/>
    <w:rsid w:val="00F43EF2"/>
    <w:rsid w:val="00F90052"/>
    <w:rsid w:val="00FA059E"/>
    <w:rsid w:val="00FB1311"/>
    <w:rsid w:val="00FC1F24"/>
    <w:rsid w:val="00FD1EA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427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13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427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13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48</cp:revision>
  <dcterms:created xsi:type="dcterms:W3CDTF">2021-01-02T10:28:00Z</dcterms:created>
  <dcterms:modified xsi:type="dcterms:W3CDTF">2021-01-31T11:01:00Z</dcterms:modified>
</cp:coreProperties>
</file>